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551"/>
        <w:gridCol w:w="5968"/>
        <w:gridCol w:w="1551"/>
      </w:tblGrid>
      <w:tr w:rsidR="001A7075" w:rsidTr="001A7075">
        <w:tc>
          <w:tcPr>
            <w:tcW w:w="8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075" w:rsidRDefault="00AE101A">
            <w:pPr>
              <w:tabs>
                <w:tab w:val="left" w:pos="7655"/>
              </w:tabs>
              <w:rPr>
                <w:spacing w:val="40"/>
                <w:sz w:val="22"/>
                <w:szCs w:val="22"/>
                <w:lang w:val="sv-SE"/>
              </w:rPr>
            </w:pPr>
            <w:r>
              <w:rPr>
                <w:noProof/>
                <w:spacing w:val="40"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817200" cy="799200"/>
                  <wp:effectExtent l="0" t="0" r="254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ist-logo-kruzni (BW)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pct"/>
            <w:vAlign w:val="center"/>
            <w:hideMark/>
          </w:tcPr>
          <w:p w:rsidR="001A7075" w:rsidRDefault="001A7075">
            <w:pPr>
              <w:tabs>
                <w:tab w:val="left" w:pos="7655"/>
              </w:tabs>
              <w:jc w:val="center"/>
              <w:rPr>
                <w:rFonts w:ascii="Segoe UI" w:hAnsi="Segoe UI" w:cs="Segoe UI"/>
                <w:sz w:val="22"/>
                <w:szCs w:val="22"/>
                <w:lang w:val="sv-SE"/>
              </w:rPr>
            </w:pPr>
            <w:r>
              <w:rPr>
                <w:rFonts w:ascii="Segoe UI" w:hAnsi="Segoe UI" w:cs="Segoe UI"/>
                <w:sz w:val="22"/>
                <w:szCs w:val="22"/>
                <w:lang w:val="sv-SE"/>
              </w:rPr>
              <w:t>SVEUČILIŠTE U SPLITU</w:t>
            </w:r>
          </w:p>
          <w:p w:rsidR="001A7075" w:rsidRDefault="001A7075">
            <w:pPr>
              <w:tabs>
                <w:tab w:val="left" w:pos="7655"/>
              </w:tabs>
              <w:jc w:val="center"/>
              <w:rPr>
                <w:rFonts w:ascii="Segoe UI" w:hAnsi="Segoe UI" w:cs="Segoe UI"/>
                <w:sz w:val="22"/>
                <w:szCs w:val="22"/>
                <w:lang w:val="sv-SE"/>
              </w:rPr>
            </w:pPr>
            <w:r>
              <w:rPr>
                <w:rFonts w:ascii="Segoe UI" w:hAnsi="Segoe UI" w:cs="Segoe UI"/>
                <w:sz w:val="22"/>
                <w:szCs w:val="22"/>
                <w:lang w:val="sv-SE"/>
              </w:rPr>
              <w:t xml:space="preserve">FAKULTET ELEKTROTEHNIKE, STROJARSTVA I </w:t>
            </w:r>
          </w:p>
          <w:p w:rsidR="001A7075" w:rsidRDefault="001A7075">
            <w:pPr>
              <w:tabs>
                <w:tab w:val="left" w:pos="7655"/>
              </w:tabs>
              <w:jc w:val="center"/>
              <w:rPr>
                <w:spacing w:val="40"/>
                <w:sz w:val="22"/>
                <w:szCs w:val="22"/>
                <w:lang w:val="sv-SE"/>
              </w:rPr>
            </w:pPr>
            <w:r>
              <w:rPr>
                <w:rFonts w:ascii="Segoe UI" w:hAnsi="Segoe UI" w:cs="Segoe UI"/>
                <w:sz w:val="22"/>
                <w:szCs w:val="22"/>
                <w:lang w:val="sv-SE"/>
              </w:rPr>
              <w:t>BRODOGRADNJE</w:t>
            </w:r>
          </w:p>
        </w:tc>
        <w:tc>
          <w:tcPr>
            <w:tcW w:w="8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075" w:rsidRDefault="001A7075">
            <w:pPr>
              <w:tabs>
                <w:tab w:val="left" w:pos="7655"/>
              </w:tabs>
              <w:jc w:val="right"/>
              <w:rPr>
                <w:spacing w:val="40"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962025" cy="4095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BF8" w:rsidRDefault="00094BF8" w:rsidP="00094BF8">
      <w:pPr>
        <w:ind w:right="3827"/>
        <w:rPr>
          <w:lang w:val="sv-SE"/>
        </w:rPr>
      </w:pPr>
    </w:p>
    <w:p w:rsidR="00B662DE" w:rsidRDefault="00B662DE">
      <w:pPr>
        <w:ind w:right="3827"/>
        <w:rPr>
          <w:lang w:val="sv-SE"/>
        </w:rPr>
      </w:pPr>
    </w:p>
    <w:p w:rsidR="004E1DD3" w:rsidRPr="007829BE" w:rsidRDefault="00594654" w:rsidP="00F26334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rPr>
          <w:rFonts w:ascii="Segoe UI" w:hAnsi="Segoe UI" w:cs="Segoe UI"/>
          <w:lang w:val="sv-SE"/>
        </w:rPr>
      </w:pPr>
      <w:r w:rsidRPr="00F26334">
        <w:rPr>
          <w:rFonts w:ascii="Segoe UI" w:hAnsi="Segoe UI" w:cs="Segoe UI"/>
          <w:highlight w:val="lightGray"/>
          <w:lang w:val="sv-SE"/>
        </w:rPr>
        <w:t>Sveučilišni</w:t>
      </w:r>
      <w:r w:rsidR="00F26334" w:rsidRPr="00F26334">
        <w:rPr>
          <w:rFonts w:ascii="Segoe UI" w:hAnsi="Segoe UI" w:cs="Segoe UI"/>
          <w:highlight w:val="lightGray"/>
          <w:lang w:val="sv-SE"/>
        </w:rPr>
        <w:t>/Stručni</w:t>
      </w:r>
      <w:r>
        <w:rPr>
          <w:rFonts w:ascii="Segoe UI" w:hAnsi="Segoe UI" w:cs="Segoe UI"/>
          <w:lang w:val="sv-SE"/>
        </w:rPr>
        <w:t xml:space="preserve"> </w:t>
      </w:r>
      <w:r w:rsidR="00F26334">
        <w:rPr>
          <w:rFonts w:ascii="Segoe UI" w:hAnsi="Segoe UI" w:cs="Segoe UI"/>
          <w:lang w:val="sv-SE"/>
        </w:rPr>
        <w:t>prije</w:t>
      </w:r>
      <w:r>
        <w:rPr>
          <w:rFonts w:ascii="Segoe UI" w:hAnsi="Segoe UI" w:cs="Segoe UI"/>
          <w:lang w:val="sv-SE"/>
        </w:rPr>
        <w:t>d</w:t>
      </w:r>
      <w:r w:rsidR="004E1DD3" w:rsidRPr="007829BE">
        <w:rPr>
          <w:rFonts w:ascii="Segoe UI" w:hAnsi="Segoe UI" w:cs="Segoe UI"/>
          <w:lang w:val="sv-SE"/>
        </w:rPr>
        <w:t xml:space="preserve">iplomski </w:t>
      </w:r>
      <w:r w:rsidR="001A7075">
        <w:rPr>
          <w:rFonts w:ascii="Segoe UI" w:hAnsi="Segoe UI" w:cs="Segoe UI"/>
          <w:lang w:val="sv-SE"/>
        </w:rPr>
        <w:t xml:space="preserve">studij: </w:t>
      </w:r>
      <w:r w:rsidR="004E1DD3" w:rsidRPr="007829BE">
        <w:rPr>
          <w:rFonts w:ascii="Segoe UI" w:hAnsi="Segoe UI" w:cs="Segoe UI"/>
          <w:b/>
          <w:bCs/>
          <w:shd w:val="clear" w:color="auto" w:fill="CCCCCC"/>
          <w:lang w:val="sv-SE"/>
        </w:rPr>
        <w:t>Naziv studija</w:t>
      </w:r>
    </w:p>
    <w:p w:rsidR="004E1DD3" w:rsidRPr="007829BE" w:rsidRDefault="004E1DD3" w:rsidP="00F26334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jc w:val="both"/>
        <w:rPr>
          <w:rFonts w:ascii="Segoe UI" w:hAnsi="Segoe UI" w:cs="Segoe UI"/>
          <w:lang w:val="sv-SE"/>
        </w:rPr>
      </w:pPr>
      <w:r w:rsidRPr="007829BE">
        <w:rPr>
          <w:rFonts w:ascii="Segoe UI" w:hAnsi="Segoe UI" w:cs="Segoe UI"/>
          <w:shd w:val="clear" w:color="auto" w:fill="CCCCCC"/>
          <w:lang w:val="sv-SE"/>
        </w:rPr>
        <w:t>Smjer/Usmjerenje</w:t>
      </w:r>
      <w:r w:rsidRPr="007829BE">
        <w:rPr>
          <w:rFonts w:ascii="Segoe UI" w:hAnsi="Segoe UI" w:cs="Segoe UI"/>
          <w:lang w:val="sv-SE"/>
        </w:rPr>
        <w:t>:</w:t>
      </w:r>
      <w:r w:rsidR="001A7075">
        <w:rPr>
          <w:rFonts w:ascii="Segoe UI" w:hAnsi="Segoe UI" w:cs="Segoe UI"/>
          <w:lang w:val="sv-SE"/>
        </w:rPr>
        <w:t xml:space="preserve"> </w:t>
      </w:r>
      <w:r w:rsidRPr="007829BE">
        <w:rPr>
          <w:rFonts w:ascii="Segoe UI" w:hAnsi="Segoe UI" w:cs="Segoe UI"/>
          <w:b/>
          <w:bCs/>
          <w:shd w:val="clear" w:color="auto" w:fill="CCCCCC"/>
          <w:lang w:val="sv-SE"/>
        </w:rPr>
        <w:t>Naziv smjera/usmjerenja</w:t>
      </w:r>
    </w:p>
    <w:p w:rsidR="004E1DD3" w:rsidRDefault="004E1DD3" w:rsidP="00F26334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jc w:val="both"/>
        <w:rPr>
          <w:rFonts w:ascii="Segoe UI" w:hAnsi="Segoe UI" w:cs="Segoe UI"/>
          <w:shd w:val="clear" w:color="auto" w:fill="CCCCCC"/>
          <w:lang w:val="sv-SE"/>
        </w:rPr>
      </w:pPr>
      <w:r w:rsidRPr="007829BE">
        <w:rPr>
          <w:rFonts w:ascii="Segoe UI" w:hAnsi="Segoe UI" w:cs="Segoe UI"/>
          <w:lang w:val="sv-SE"/>
        </w:rPr>
        <w:t>Oznaka programa:</w:t>
      </w:r>
      <w:r w:rsidR="001A7075">
        <w:rPr>
          <w:rFonts w:ascii="Segoe UI" w:hAnsi="Segoe UI" w:cs="Segoe UI"/>
          <w:lang w:val="sv-SE"/>
        </w:rPr>
        <w:t xml:space="preserve"> </w:t>
      </w:r>
      <w:r w:rsidRPr="007829BE">
        <w:rPr>
          <w:rFonts w:ascii="Segoe UI" w:hAnsi="Segoe UI" w:cs="Segoe UI"/>
          <w:shd w:val="clear" w:color="auto" w:fill="CCCCCC"/>
          <w:lang w:val="sv-SE"/>
        </w:rPr>
        <w:t>210</w:t>
      </w:r>
    </w:p>
    <w:p w:rsidR="00F26334" w:rsidRPr="00F26334" w:rsidRDefault="00F26334" w:rsidP="00F26334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jc w:val="both"/>
        <w:rPr>
          <w:rFonts w:ascii="Segoe UI" w:hAnsi="Segoe UI" w:cs="Segoe UI"/>
          <w:shd w:val="clear" w:color="auto" w:fill="CCCCCC"/>
          <w:lang w:val="sv-SE"/>
        </w:rPr>
      </w:pPr>
      <w:r w:rsidRPr="00F26334">
        <w:rPr>
          <w:rFonts w:ascii="Segoe UI" w:hAnsi="Segoe UI" w:cs="Segoe UI"/>
          <w:lang w:val="sv-SE"/>
        </w:rPr>
        <w:t xml:space="preserve">Akademska godina: </w:t>
      </w:r>
      <w:r w:rsidRPr="00F26334">
        <w:rPr>
          <w:rFonts w:ascii="Segoe UI" w:hAnsi="Segoe UI" w:cs="Segoe UI"/>
          <w:shd w:val="clear" w:color="auto" w:fill="CCCCCC"/>
          <w:lang w:val="sv-SE"/>
        </w:rPr>
        <w:t>2016./2017.</w:t>
      </w:r>
    </w:p>
    <w:p w:rsidR="00F26334" w:rsidRDefault="00F26334" w:rsidP="00F26334">
      <w:pPr>
        <w:tabs>
          <w:tab w:val="left" w:pos="1276"/>
          <w:tab w:val="right" w:pos="9072"/>
        </w:tabs>
        <w:jc w:val="both"/>
        <w:rPr>
          <w:rFonts w:cs="Segoe UI"/>
          <w:sz w:val="22"/>
          <w:szCs w:val="22"/>
          <w:shd w:val="clear" w:color="auto" w:fill="CCCCCC"/>
          <w:lang w:val="sv-SE"/>
        </w:rPr>
      </w:pPr>
      <w:bookmarkStart w:id="0" w:name="_GoBack"/>
      <w:bookmarkEnd w:id="0"/>
    </w:p>
    <w:p w:rsidR="000253AA" w:rsidRPr="001965E9" w:rsidRDefault="000253AA" w:rsidP="00F26334">
      <w:pPr>
        <w:tabs>
          <w:tab w:val="left" w:pos="1276"/>
          <w:tab w:val="right" w:pos="9072"/>
        </w:tabs>
        <w:jc w:val="both"/>
        <w:rPr>
          <w:rFonts w:cs="Segoe UI"/>
          <w:sz w:val="22"/>
          <w:szCs w:val="22"/>
          <w:shd w:val="clear" w:color="auto" w:fill="CCCCCC"/>
          <w:lang w:val="sv-SE"/>
        </w:rPr>
      </w:pPr>
    </w:p>
    <w:p w:rsidR="00F26334" w:rsidRPr="00F26334" w:rsidRDefault="00F26334" w:rsidP="00F26334">
      <w:pPr>
        <w:tabs>
          <w:tab w:val="left" w:pos="907"/>
          <w:tab w:val="left" w:pos="1276"/>
          <w:tab w:val="left" w:pos="1560"/>
          <w:tab w:val="left" w:pos="1814"/>
        </w:tabs>
        <w:jc w:val="both"/>
        <w:rPr>
          <w:rFonts w:ascii="Segoe UI" w:hAnsi="Segoe UI" w:cs="Segoe UI"/>
          <w:b/>
          <w:lang w:val="sv-SE"/>
        </w:rPr>
      </w:pPr>
      <w:r w:rsidRPr="00F26334">
        <w:rPr>
          <w:rFonts w:ascii="Segoe UI" w:hAnsi="Segoe UI" w:cs="Segoe UI"/>
          <w:lang w:val="sv-SE"/>
        </w:rPr>
        <w:t xml:space="preserve">Ime i prezime: </w:t>
      </w:r>
      <w:r w:rsidRPr="00F26334">
        <w:rPr>
          <w:rFonts w:ascii="Segoe UI" w:hAnsi="Segoe UI" w:cs="Segoe UI"/>
          <w:b/>
          <w:shd w:val="clear" w:color="auto" w:fill="CCCCCC"/>
          <w:lang w:val="sv-SE"/>
        </w:rPr>
        <w:t>IME PREZIME</w:t>
      </w:r>
    </w:p>
    <w:p w:rsidR="00F26334" w:rsidRPr="00F26334" w:rsidRDefault="00F26334" w:rsidP="00F26334">
      <w:pPr>
        <w:pStyle w:val="BodyText"/>
        <w:tabs>
          <w:tab w:val="left" w:pos="907"/>
          <w:tab w:val="left" w:pos="1276"/>
          <w:tab w:val="left" w:pos="1418"/>
          <w:tab w:val="right" w:pos="9072"/>
        </w:tabs>
        <w:autoSpaceDE/>
        <w:autoSpaceDN/>
        <w:adjustRightInd/>
        <w:spacing w:line="360" w:lineRule="auto"/>
        <w:rPr>
          <w:rFonts w:ascii="Segoe UI" w:hAnsi="Segoe UI" w:cs="Segoe UI"/>
          <w:shd w:val="clear" w:color="auto" w:fill="CCCCCC"/>
          <w:lang w:val="sv-SE"/>
        </w:rPr>
      </w:pPr>
      <w:r w:rsidRPr="00F26334">
        <w:rPr>
          <w:rFonts w:ascii="Segoe UI" w:hAnsi="Segoe UI" w:cs="Segoe UI"/>
          <w:lang w:val="sv-SE"/>
        </w:rPr>
        <w:t xml:space="preserve">Broj indeksa: </w:t>
      </w:r>
      <w:r w:rsidRPr="00F26334">
        <w:rPr>
          <w:rFonts w:ascii="Segoe UI" w:hAnsi="Segoe UI" w:cs="Segoe UI"/>
          <w:shd w:val="clear" w:color="auto" w:fill="D9D9D9"/>
          <w:lang w:val="sv-SE"/>
        </w:rPr>
        <w:t>xxx-xxxx</w:t>
      </w:r>
    </w:p>
    <w:p w:rsidR="00B662DE" w:rsidRPr="00F26334" w:rsidRDefault="00B662DE">
      <w:pPr>
        <w:tabs>
          <w:tab w:val="left" w:pos="1276"/>
          <w:tab w:val="right" w:pos="9072"/>
        </w:tabs>
        <w:jc w:val="both"/>
        <w:rPr>
          <w:sz w:val="28"/>
          <w:szCs w:val="28"/>
          <w:shd w:val="clear" w:color="auto" w:fill="CCCCCC"/>
          <w:lang w:val="sv-SE"/>
        </w:rPr>
      </w:pPr>
    </w:p>
    <w:p w:rsidR="00E16BF7" w:rsidRPr="00F26334" w:rsidRDefault="00E16BF7" w:rsidP="00E16BF7">
      <w:pPr>
        <w:tabs>
          <w:tab w:val="left" w:pos="1276"/>
          <w:tab w:val="right" w:pos="9072"/>
        </w:tabs>
        <w:jc w:val="center"/>
        <w:rPr>
          <w:b/>
          <w:bCs/>
          <w:sz w:val="28"/>
          <w:szCs w:val="28"/>
          <w:lang w:val="sv-SE"/>
        </w:rPr>
      </w:pPr>
    </w:p>
    <w:p w:rsidR="00E16BF7" w:rsidRPr="00F26334" w:rsidRDefault="00E16BF7" w:rsidP="00E16BF7">
      <w:pPr>
        <w:tabs>
          <w:tab w:val="left" w:pos="1276"/>
          <w:tab w:val="right" w:pos="9072"/>
        </w:tabs>
        <w:jc w:val="center"/>
        <w:rPr>
          <w:b/>
          <w:bCs/>
          <w:sz w:val="28"/>
          <w:szCs w:val="28"/>
          <w:lang w:val="sv-SE"/>
        </w:rPr>
      </w:pPr>
    </w:p>
    <w:p w:rsidR="00E16BF7" w:rsidRPr="00F428F6" w:rsidRDefault="00F26334" w:rsidP="00E16BF7">
      <w:pPr>
        <w:tabs>
          <w:tab w:val="left" w:pos="1276"/>
          <w:tab w:val="right" w:pos="9072"/>
        </w:tabs>
        <w:jc w:val="center"/>
        <w:rPr>
          <w:rFonts w:ascii="Segoe UI" w:hAnsi="Segoe UI" w:cs="Segoe UI"/>
          <w:b/>
          <w:bCs/>
          <w:sz w:val="32"/>
          <w:lang w:val="sv-SE"/>
        </w:rPr>
      </w:pPr>
      <w:r>
        <w:rPr>
          <w:rFonts w:ascii="Segoe UI" w:hAnsi="Segoe UI" w:cs="Segoe UI"/>
          <w:b/>
          <w:bCs/>
          <w:sz w:val="32"/>
          <w:lang w:val="sv-SE"/>
        </w:rPr>
        <w:t>ZAPISNIK O OBRANI ZAVRŠNOG RADA</w:t>
      </w:r>
    </w:p>
    <w:p w:rsidR="00E16BF7" w:rsidRDefault="00E16BF7" w:rsidP="00E16BF7">
      <w:pPr>
        <w:jc w:val="both"/>
        <w:rPr>
          <w:sz w:val="40"/>
          <w:lang w:val="sv-SE"/>
        </w:rPr>
      </w:pPr>
    </w:p>
    <w:p w:rsidR="00C01E5F" w:rsidRPr="000253AA" w:rsidRDefault="00F26334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lang w:val="sv-SE"/>
        </w:rPr>
      </w:pPr>
      <w:r w:rsidRPr="000253AA">
        <w:rPr>
          <w:rFonts w:ascii="Segoe UI" w:hAnsi="Segoe UI" w:cs="Segoe UI"/>
          <w:b/>
          <w:spacing w:val="2"/>
          <w:lang w:val="sv-SE"/>
        </w:rPr>
        <w:t>Naslov rada</w:t>
      </w:r>
      <w:r w:rsidR="00F2744A" w:rsidRPr="000253AA">
        <w:rPr>
          <w:rFonts w:ascii="Segoe UI" w:hAnsi="Segoe UI" w:cs="Segoe UI"/>
          <w:spacing w:val="2"/>
          <w:lang w:val="sv-SE"/>
        </w:rPr>
        <w:t>:</w:t>
      </w:r>
      <w:r w:rsidR="00E16BF7" w:rsidRPr="000253AA">
        <w:rPr>
          <w:rFonts w:ascii="Segoe UI" w:hAnsi="Segoe UI" w:cs="Segoe UI"/>
          <w:lang w:val="sv-SE"/>
        </w:rPr>
        <w:t xml:space="preserve"> </w:t>
      </w:r>
    </w:p>
    <w:p w:rsidR="00C01E5F" w:rsidRPr="000253AA" w:rsidRDefault="00F26334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lang w:val="sv-SE"/>
        </w:rPr>
      </w:pPr>
      <w:r w:rsidRPr="000253AA">
        <w:rPr>
          <w:rFonts w:ascii="Segoe UI" w:hAnsi="Segoe UI" w:cs="Segoe UI"/>
          <w:b/>
          <w:lang w:val="sv-SE"/>
        </w:rPr>
        <w:t>Ocjena izrade rada</w:t>
      </w:r>
      <w:r w:rsidR="00E16BF7" w:rsidRPr="000253AA">
        <w:rPr>
          <w:rFonts w:ascii="Segoe UI" w:hAnsi="Segoe UI" w:cs="Segoe UI"/>
          <w:lang w:val="sv-SE"/>
        </w:rPr>
        <w:t xml:space="preserve">: </w:t>
      </w:r>
    </w:p>
    <w:p w:rsidR="00E16BF7" w:rsidRPr="000253AA" w:rsidRDefault="00F26334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pacing w:val="1"/>
          <w:lang w:val="sv-SE"/>
        </w:rPr>
      </w:pPr>
      <w:r w:rsidRPr="000253AA">
        <w:rPr>
          <w:rFonts w:ascii="Segoe UI" w:hAnsi="Segoe UI" w:cs="Segoe UI"/>
          <w:b/>
          <w:spacing w:val="1"/>
          <w:lang w:val="sv-SE"/>
        </w:rPr>
        <w:t>Ocjena obrane rada</w:t>
      </w:r>
      <w:r w:rsidR="00C01E5F" w:rsidRPr="000253AA">
        <w:rPr>
          <w:rFonts w:ascii="Segoe UI" w:hAnsi="Segoe UI" w:cs="Segoe UI"/>
          <w:spacing w:val="1"/>
          <w:lang w:val="sv-SE"/>
        </w:rPr>
        <w:t xml:space="preserve">: </w:t>
      </w:r>
    </w:p>
    <w:p w:rsidR="00C01E5F" w:rsidRPr="000253AA" w:rsidRDefault="00F26334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pacing w:val="1"/>
          <w:lang w:val="sv-SE"/>
        </w:rPr>
      </w:pPr>
      <w:r w:rsidRPr="000253AA">
        <w:rPr>
          <w:rFonts w:ascii="Segoe UI" w:hAnsi="Segoe UI" w:cs="Segoe UI"/>
          <w:b/>
          <w:spacing w:val="1"/>
          <w:lang w:val="sv-SE"/>
        </w:rPr>
        <w:t>Ukupna ocjena rada</w:t>
      </w:r>
      <w:r w:rsidR="00C01E5F" w:rsidRPr="000253AA">
        <w:rPr>
          <w:rFonts w:ascii="Segoe UI" w:hAnsi="Segoe UI" w:cs="Segoe UI"/>
          <w:spacing w:val="1"/>
          <w:lang w:val="sv-SE"/>
        </w:rPr>
        <w:t xml:space="preserve">: </w:t>
      </w:r>
    </w:p>
    <w:p w:rsidR="00C01E5F" w:rsidRDefault="000253AA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pacing w:val="1"/>
          <w:sz w:val="22"/>
          <w:szCs w:val="22"/>
          <w:lang w:val="sv-SE"/>
        </w:rPr>
      </w:pPr>
      <w:r w:rsidRPr="000253AA">
        <w:rPr>
          <w:rFonts w:ascii="Segoe UI" w:hAnsi="Segoe UI" w:cs="Segoe UI"/>
          <w:b/>
          <w:spacing w:val="1"/>
          <w:lang w:val="sv-SE"/>
        </w:rPr>
        <w:t>Obrana održana dana</w:t>
      </w:r>
      <w:r w:rsidR="00C01E5F" w:rsidRPr="000253AA">
        <w:rPr>
          <w:rFonts w:ascii="Segoe UI" w:hAnsi="Segoe UI" w:cs="Segoe UI"/>
          <w:spacing w:val="1"/>
          <w:lang w:val="sv-SE"/>
        </w:rPr>
        <w:t>:</w:t>
      </w:r>
      <w:r w:rsidR="00C01E5F">
        <w:rPr>
          <w:rFonts w:ascii="Segoe UI" w:hAnsi="Segoe UI" w:cs="Segoe UI"/>
          <w:spacing w:val="1"/>
          <w:sz w:val="22"/>
          <w:szCs w:val="22"/>
          <w:lang w:val="sv-SE"/>
        </w:rPr>
        <w:t xml:space="preserve"> </w:t>
      </w:r>
    </w:p>
    <w:p w:rsidR="00C01E5F" w:rsidRDefault="00C01E5F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pacing w:val="1"/>
          <w:sz w:val="22"/>
          <w:szCs w:val="22"/>
          <w:lang w:val="sv-SE"/>
        </w:rPr>
      </w:pPr>
    </w:p>
    <w:p w:rsidR="00C01E5F" w:rsidRDefault="00C01E5F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74"/>
        <w:gridCol w:w="2721"/>
        <w:gridCol w:w="3175"/>
      </w:tblGrid>
      <w:tr w:rsidR="00C01E5F" w:rsidRPr="00C01E5F" w:rsidTr="00C01E5F">
        <w:tc>
          <w:tcPr>
            <w:tcW w:w="1750" w:type="pct"/>
          </w:tcPr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00" w:type="pct"/>
          </w:tcPr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50" w:type="pct"/>
            <w:tcBorders>
              <w:bottom w:val="single" w:sz="4" w:space="0" w:color="auto"/>
            </w:tcBorders>
            <w:vAlign w:val="center"/>
          </w:tcPr>
          <w:p w:rsidR="00C01E5F" w:rsidRPr="00C01E5F" w:rsidRDefault="00F26334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Mentor</w:t>
            </w:r>
            <w:r w:rsidR="00C01E5F" w:rsidRPr="00C01E5F">
              <w:rPr>
                <w:rFonts w:ascii="Segoe UI" w:hAnsi="Segoe UI" w:cs="Segoe UI"/>
                <w:sz w:val="22"/>
                <w:szCs w:val="22"/>
              </w:rPr>
              <w:t>:</w:t>
            </w:r>
          </w:p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C01E5F" w:rsidRPr="00C01E5F" w:rsidTr="00C01E5F">
        <w:tc>
          <w:tcPr>
            <w:tcW w:w="1750" w:type="pct"/>
          </w:tcPr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00" w:type="pct"/>
          </w:tcPr>
          <w:p w:rsidR="00C01E5F" w:rsidRPr="00C01E5F" w:rsidRDefault="00C01E5F" w:rsidP="00A46D11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50" w:type="pct"/>
            <w:tcBorders>
              <w:top w:val="single" w:sz="4" w:space="0" w:color="auto"/>
            </w:tcBorders>
            <w:vAlign w:val="center"/>
            <w:hideMark/>
          </w:tcPr>
          <w:p w:rsidR="00C01E5F" w:rsidRPr="00C01E5F" w:rsidRDefault="00626E3B" w:rsidP="00C01E5F">
            <w:pPr>
              <w:spacing w:before="120"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sz w:val="22"/>
                <w:szCs w:val="22"/>
                <w:highlight w:val="lightGray"/>
              </w:rPr>
              <w:t>i</w:t>
            </w:r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>zv</w:t>
            </w:r>
            <w:proofErr w:type="spellEnd"/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 xml:space="preserve">. prof. dr. sc. </w:t>
            </w:r>
            <w:proofErr w:type="spellStart"/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>Ime</w:t>
            </w:r>
            <w:proofErr w:type="spellEnd"/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="00C01E5F" w:rsidRPr="00C01E5F">
              <w:rPr>
                <w:rFonts w:ascii="Segoe UI" w:hAnsi="Segoe UI" w:cs="Segoe UI"/>
                <w:sz w:val="22"/>
                <w:szCs w:val="22"/>
                <w:highlight w:val="lightGray"/>
              </w:rPr>
              <w:t>Prezime</w:t>
            </w:r>
            <w:proofErr w:type="spellEnd"/>
          </w:p>
        </w:tc>
      </w:tr>
    </w:tbl>
    <w:p w:rsidR="00C01E5F" w:rsidRPr="00F2744A" w:rsidRDefault="00C01E5F" w:rsidP="00C01E5F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D7506E" w:rsidRPr="00D507D4" w:rsidRDefault="00D7506E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sectPr w:rsidR="00D7506E" w:rsidRPr="00D507D4" w:rsidSect="00F26334">
      <w:pgSz w:w="11906" w:h="16838" w:code="9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A60"/>
    <w:multiLevelType w:val="singleLevel"/>
    <w:tmpl w:val="40B84F20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9515EA8"/>
    <w:multiLevelType w:val="hybridMultilevel"/>
    <w:tmpl w:val="1644954C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41DF7"/>
    <w:multiLevelType w:val="multilevel"/>
    <w:tmpl w:val="E76EFC8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C01C9"/>
    <w:multiLevelType w:val="hybridMultilevel"/>
    <w:tmpl w:val="FFDAEF0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09F"/>
    <w:multiLevelType w:val="hybridMultilevel"/>
    <w:tmpl w:val="DFE878CC"/>
    <w:lvl w:ilvl="0" w:tplc="0F8011DA">
      <w:start w:val="1"/>
      <w:numFmt w:val="decimal"/>
      <w:pStyle w:val="Brojke"/>
      <w:lvlText w:val="%1)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D6157AD"/>
    <w:multiLevelType w:val="hybridMultilevel"/>
    <w:tmpl w:val="29CE0C02"/>
    <w:lvl w:ilvl="0" w:tplc="0409000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1" w:tplc="041A0011">
      <w:start w:val="1"/>
      <w:numFmt w:val="decimal"/>
      <w:lvlText w:val="%2)"/>
      <w:lvlJc w:val="left"/>
      <w:pPr>
        <w:tabs>
          <w:tab w:val="num" w:pos="3994"/>
        </w:tabs>
        <w:ind w:left="399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3" w:tplc="018C95FC">
      <w:start w:val="4"/>
      <w:numFmt w:val="decimal"/>
      <w:lvlText w:val="%4."/>
      <w:lvlJc w:val="left"/>
      <w:pPr>
        <w:tabs>
          <w:tab w:val="num" w:pos="5434"/>
        </w:tabs>
        <w:ind w:left="5434" w:hanging="360"/>
      </w:pPr>
      <w:rPr>
        <w:rFonts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94"/>
        </w:tabs>
        <w:ind w:left="7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14"/>
        </w:tabs>
        <w:ind w:left="8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34"/>
        </w:tabs>
        <w:ind w:left="9034" w:hanging="360"/>
      </w:pPr>
      <w:rPr>
        <w:rFonts w:ascii="Wingdings" w:hAnsi="Wingdings" w:hint="default"/>
      </w:rPr>
    </w:lvl>
  </w:abstractNum>
  <w:abstractNum w:abstractNumId="6" w15:restartNumberingAfterBreak="0">
    <w:nsid w:val="572A1D3F"/>
    <w:multiLevelType w:val="hybridMultilevel"/>
    <w:tmpl w:val="43D49236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E7D7B"/>
    <w:multiLevelType w:val="hybridMultilevel"/>
    <w:tmpl w:val="4536A9AE"/>
    <w:lvl w:ilvl="0" w:tplc="2968FE3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7143629"/>
    <w:multiLevelType w:val="hybridMultilevel"/>
    <w:tmpl w:val="0C88F984"/>
    <w:lvl w:ilvl="0" w:tplc="D4A8D9E4">
      <w:start w:val="1"/>
      <w:numFmt w:val="decimal"/>
      <w:lvlText w:val="(%1)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F8"/>
    <w:rsid w:val="000253AA"/>
    <w:rsid w:val="00047C55"/>
    <w:rsid w:val="00094BF8"/>
    <w:rsid w:val="000B624E"/>
    <w:rsid w:val="0012431E"/>
    <w:rsid w:val="00153E25"/>
    <w:rsid w:val="001A7075"/>
    <w:rsid w:val="0023006D"/>
    <w:rsid w:val="00317C52"/>
    <w:rsid w:val="003D08B5"/>
    <w:rsid w:val="00435619"/>
    <w:rsid w:val="004E1DD3"/>
    <w:rsid w:val="00594654"/>
    <w:rsid w:val="005B47E6"/>
    <w:rsid w:val="00626E3B"/>
    <w:rsid w:val="007829BE"/>
    <w:rsid w:val="007A7BCD"/>
    <w:rsid w:val="00994AD1"/>
    <w:rsid w:val="00A46DD4"/>
    <w:rsid w:val="00A7739D"/>
    <w:rsid w:val="00AE101A"/>
    <w:rsid w:val="00B5003D"/>
    <w:rsid w:val="00B662DE"/>
    <w:rsid w:val="00BC6106"/>
    <w:rsid w:val="00BF32FA"/>
    <w:rsid w:val="00C01E5F"/>
    <w:rsid w:val="00D507D4"/>
    <w:rsid w:val="00D7506E"/>
    <w:rsid w:val="00DC2177"/>
    <w:rsid w:val="00E16BF7"/>
    <w:rsid w:val="00F26334"/>
    <w:rsid w:val="00F2744A"/>
    <w:rsid w:val="00F4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B150B"/>
  <w15:chartTrackingRefBased/>
  <w15:docId w15:val="{6D9CCF15-E578-4BC6-B963-1313126A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120" w:after="300"/>
      <w:outlineLvl w:val="0"/>
    </w:pPr>
    <w:rPr>
      <w:rFonts w:ascii="Arial" w:hAnsi="Arial" w:cs="Arial"/>
      <w:b/>
      <w:bCs/>
      <w:kern w:val="32"/>
      <w:sz w:val="36"/>
      <w:szCs w:val="36"/>
      <w:lang w:val="hr-HR"/>
    </w:rPr>
  </w:style>
  <w:style w:type="paragraph" w:styleId="Heading2">
    <w:name w:val="heading 2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after="12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before="60" w:after="120"/>
      <w:outlineLvl w:val="2"/>
    </w:pPr>
    <w:rPr>
      <w:b/>
      <w:bCs/>
      <w:szCs w:val="28"/>
      <w:lang w:val="hr-HR"/>
    </w:rPr>
  </w:style>
  <w:style w:type="paragraph" w:styleId="Heading4">
    <w:name w:val="heading 4"/>
    <w:basedOn w:val="Normal"/>
    <w:next w:val="Normal"/>
    <w:autoRedefine/>
    <w:qFormat/>
    <w:pPr>
      <w:keepNext/>
      <w:numPr>
        <w:ilvl w:val="3"/>
        <w:numId w:val="2"/>
      </w:numPr>
      <w:spacing w:after="120"/>
      <w:outlineLvl w:val="3"/>
    </w:pPr>
    <w:rPr>
      <w:rFonts w:ascii="Arial" w:hAnsi="Arial" w:cs="Arial"/>
      <w:b/>
      <w:bCs/>
      <w:lang w:val="hr-HR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Arial" w:hAnsi="Arial" w:cs="Arial"/>
      <w:b/>
      <w:bCs/>
      <w:i/>
      <w:iCs/>
      <w:sz w:val="26"/>
      <w:szCs w:val="26"/>
      <w:lang w:val="hr-HR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cs="Arial"/>
      <w:b/>
      <w:bCs/>
      <w:sz w:val="22"/>
      <w:szCs w:val="22"/>
      <w:lang w:val="hr-HR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cs="Arial"/>
      <w:lang w:val="hr-HR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cs="Arial"/>
      <w:i/>
      <w:iCs/>
      <w:lang w:val="hr-HR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 w:line="360" w:lineRule="auto"/>
      <w:ind w:firstLine="284"/>
      <w:jc w:val="both"/>
    </w:pPr>
    <w:rPr>
      <w:rFonts w:ascii="Arial" w:hAnsi="Arial" w:cs="Arial"/>
      <w:lang w:val="hr-HR"/>
    </w:rPr>
  </w:style>
  <w:style w:type="paragraph" w:customStyle="1" w:styleId="Brojke">
    <w:name w:val="Brojke"/>
    <w:basedOn w:val="Normal"/>
    <w:pPr>
      <w:numPr>
        <w:numId w:val="1"/>
      </w:numPr>
      <w:spacing w:after="120" w:line="360" w:lineRule="auto"/>
    </w:pPr>
    <w:rPr>
      <w:rFonts w:ascii="Arial" w:hAnsi="Arial" w:cs="Arial"/>
      <w:lang w:val="hr-HR"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hr-HR"/>
    </w:rPr>
  </w:style>
  <w:style w:type="paragraph" w:customStyle="1" w:styleId="TableCaption">
    <w:name w:val="Tabl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before="240" w:after="60" w:line="360" w:lineRule="auto"/>
      <w:ind w:left="1418" w:hanging="1418"/>
      <w:jc w:val="center"/>
    </w:pPr>
    <w:rPr>
      <w:bCs/>
      <w:i/>
      <w:lang w:val="hr-HR"/>
    </w:rPr>
  </w:style>
  <w:style w:type="paragraph" w:customStyle="1" w:styleId="Figure">
    <w:name w:val="Figure"/>
    <w:basedOn w:val="Normal"/>
    <w:autoRedefine/>
    <w:pPr>
      <w:spacing w:after="120" w:line="360" w:lineRule="auto"/>
      <w:jc w:val="center"/>
    </w:pPr>
    <w:rPr>
      <w:rFonts w:ascii="Arial" w:hAnsi="Arial" w:cs="Arial"/>
      <w:lang w:val="hr-HR"/>
    </w:rPr>
  </w:style>
  <w:style w:type="paragraph" w:customStyle="1" w:styleId="FigureCaption">
    <w:name w:val="Figur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after="360" w:line="360" w:lineRule="auto"/>
      <w:ind w:left="1134" w:hanging="1134"/>
      <w:jc w:val="center"/>
    </w:pPr>
    <w:rPr>
      <w:i/>
      <w:lang w:val="hr-HR"/>
    </w:rPr>
  </w:style>
  <w:style w:type="character" w:styleId="Hyperlink">
    <w:name w:val="Hyperlink"/>
    <w:rPr>
      <w:color w:val="0000FF"/>
      <w:u w:val="single"/>
    </w:rPr>
  </w:style>
  <w:style w:type="paragraph" w:customStyle="1" w:styleId="Popisoznakaikratica">
    <w:name w:val="Popis oznaka i kratica"/>
    <w:basedOn w:val="Normal"/>
    <w:pPr>
      <w:tabs>
        <w:tab w:val="left" w:pos="1701"/>
      </w:tabs>
      <w:spacing w:after="120"/>
      <w:ind w:left="1701" w:hanging="1701"/>
      <w:jc w:val="both"/>
    </w:pPr>
    <w:rPr>
      <w:rFonts w:ascii="Arial" w:hAnsi="Arial" w:cs="Arial"/>
      <w:lang w:val="hr-HR"/>
    </w:rPr>
  </w:style>
  <w:style w:type="paragraph" w:customStyle="1" w:styleId="Ostalo">
    <w:name w:val="Ostalo"/>
    <w:basedOn w:val="Normal"/>
    <w:pPr>
      <w:spacing w:after="120" w:line="360" w:lineRule="auto"/>
      <w:jc w:val="both"/>
    </w:pPr>
    <w:rPr>
      <w:rFonts w:ascii="Arial" w:hAnsi="Arial" w:cs="Arial"/>
      <w:b/>
      <w:lang w:val="hr-HR"/>
    </w:rPr>
  </w:style>
  <w:style w:type="paragraph" w:customStyle="1" w:styleId="Naslovnica">
    <w:name w:val="Naslovnica"/>
    <w:basedOn w:val="Normal"/>
    <w:pPr>
      <w:spacing w:after="120" w:line="360" w:lineRule="auto"/>
      <w:ind w:firstLine="284"/>
      <w:jc w:val="center"/>
    </w:pPr>
    <w:rPr>
      <w:rFonts w:ascii="Arial" w:hAnsi="Arial" w:cs="Arial"/>
      <w:b/>
      <w:sz w:val="28"/>
      <w:szCs w:val="28"/>
      <w:lang w:val="hr-HR"/>
    </w:rPr>
  </w:style>
  <w:style w:type="paragraph" w:customStyle="1" w:styleId="1Legal">
    <w:name w:val="1Legal"/>
    <w:pPr>
      <w:tabs>
        <w:tab w:val="left" w:pos="720"/>
      </w:tabs>
      <w:ind w:left="720" w:hanging="720"/>
    </w:pPr>
    <w:rPr>
      <w:snapToGrid w:val="0"/>
      <w:sz w:val="24"/>
      <w:lang w:val="en-US" w:eastAsia="en-US"/>
    </w:rPr>
  </w:style>
  <w:style w:type="paragraph" w:styleId="BalloonText">
    <w:name w:val="Balloon Text"/>
    <w:basedOn w:val="Normal"/>
    <w:semiHidden/>
    <w:rsid w:val="00094B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B6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STRUKTURA DIPLOMSKOG RADA</vt:lpstr>
    </vt:vector>
  </TitlesOfParts>
  <Company>FESB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DIPLOMSKOG RADA</dc:title>
  <dc:subject/>
  <dc:creator>Tomo</dc:creator>
  <cp:keywords/>
  <dc:description/>
  <cp:lastModifiedBy>Tea Marasović</cp:lastModifiedBy>
  <cp:revision>4</cp:revision>
  <cp:lastPrinted>2008-01-22T11:57:00Z</cp:lastPrinted>
  <dcterms:created xsi:type="dcterms:W3CDTF">2023-07-06T12:26:00Z</dcterms:created>
  <dcterms:modified xsi:type="dcterms:W3CDTF">2023-07-06T12:56:00Z</dcterms:modified>
</cp:coreProperties>
</file>